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ACE9A">
      <w:pPr>
        <w:autoSpaceDE w:val="0"/>
        <w:autoSpaceDN w:val="0"/>
        <w:adjustRightInd w:val="0"/>
        <w:spacing w:line="560" w:lineRule="exact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附件3</w:t>
      </w:r>
    </w:p>
    <w:p w14:paraId="443D76EC">
      <w:pPr>
        <w:autoSpaceDE w:val="0"/>
        <w:autoSpaceDN w:val="0"/>
        <w:adjustRightInd w:val="0"/>
        <w:spacing w:line="560" w:lineRule="exact"/>
        <w:jc w:val="center"/>
        <w:rPr>
          <w:rFonts w:ascii="仿宋_GB2312" w:hAnsi="宋体" w:eastAsia="仿宋_GB2312" w:cs="宋体"/>
          <w:sz w:val="28"/>
          <w:szCs w:val="28"/>
          <w:u w:val="none"/>
        </w:rPr>
      </w:pPr>
      <w:bookmarkStart w:id="0" w:name="_GoBack"/>
      <w:r>
        <w:rPr>
          <w:rFonts w:hint="eastAsia" w:ascii="方正小标宋简体" w:hAnsi="Times New Roman" w:eastAsia="方正小标宋简体" w:cs="仿宋_GB2312"/>
          <w:kern w:val="0"/>
          <w:sz w:val="44"/>
          <w:szCs w:val="44"/>
          <w:u w:val="none"/>
        </w:rPr>
        <w:t>湖南农业大学课程学分替代申请表</w:t>
      </w:r>
    </w:p>
    <w:bookmarkEnd w:id="0"/>
    <w:tbl>
      <w:tblPr>
        <w:tblStyle w:val="3"/>
        <w:tblW w:w="14820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97"/>
        <w:gridCol w:w="1632"/>
        <w:gridCol w:w="1306"/>
        <w:gridCol w:w="926"/>
        <w:gridCol w:w="945"/>
        <w:gridCol w:w="765"/>
        <w:gridCol w:w="805"/>
        <w:gridCol w:w="2877"/>
        <w:gridCol w:w="948"/>
        <w:gridCol w:w="334"/>
        <w:gridCol w:w="484"/>
        <w:gridCol w:w="2271"/>
      </w:tblGrid>
      <w:tr w14:paraId="2DF2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tblHeader/>
        </w:trPr>
        <w:tc>
          <w:tcPr>
            <w:tcW w:w="1330" w:type="dxa"/>
            <w:tcMar>
              <w:left w:w="57" w:type="dxa"/>
              <w:right w:w="57" w:type="dxa"/>
            </w:tcMar>
            <w:vAlign w:val="center"/>
          </w:tcPr>
          <w:p w14:paraId="61F07751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u w:val="none"/>
              </w:rPr>
              <w:t>姓名</w:t>
            </w:r>
          </w:p>
        </w:tc>
        <w:tc>
          <w:tcPr>
            <w:tcW w:w="1829" w:type="dxa"/>
            <w:gridSpan w:val="2"/>
            <w:tcMar>
              <w:left w:w="57" w:type="dxa"/>
              <w:right w:w="57" w:type="dxa"/>
            </w:tcMar>
            <w:vAlign w:val="center"/>
          </w:tcPr>
          <w:p w14:paraId="2AFEEFED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  <w:u w:val="none"/>
              </w:rPr>
            </w:pPr>
          </w:p>
        </w:tc>
        <w:tc>
          <w:tcPr>
            <w:tcW w:w="1306" w:type="dxa"/>
            <w:tcMar>
              <w:left w:w="57" w:type="dxa"/>
              <w:right w:w="57" w:type="dxa"/>
            </w:tcMar>
            <w:vAlign w:val="center"/>
          </w:tcPr>
          <w:p w14:paraId="1E48CC75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u w:val="none"/>
              </w:rPr>
              <w:t>学号</w:t>
            </w:r>
          </w:p>
        </w:tc>
        <w:tc>
          <w:tcPr>
            <w:tcW w:w="2636" w:type="dxa"/>
            <w:gridSpan w:val="3"/>
            <w:tcMar>
              <w:left w:w="57" w:type="dxa"/>
              <w:right w:w="57" w:type="dxa"/>
            </w:tcMar>
            <w:vAlign w:val="center"/>
          </w:tcPr>
          <w:p w14:paraId="030151CA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  <w:u w:val="none"/>
              </w:rPr>
            </w:pPr>
          </w:p>
        </w:tc>
        <w:tc>
          <w:tcPr>
            <w:tcW w:w="805" w:type="dxa"/>
            <w:tcMar>
              <w:left w:w="57" w:type="dxa"/>
              <w:right w:w="57" w:type="dxa"/>
            </w:tcMar>
            <w:vAlign w:val="center"/>
          </w:tcPr>
          <w:p w14:paraId="7F39C971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u w:val="none"/>
              </w:rPr>
              <w:t>专业</w:t>
            </w:r>
          </w:p>
        </w:tc>
        <w:tc>
          <w:tcPr>
            <w:tcW w:w="2877" w:type="dxa"/>
            <w:tcMar>
              <w:left w:w="57" w:type="dxa"/>
              <w:right w:w="57" w:type="dxa"/>
            </w:tcMar>
            <w:vAlign w:val="center"/>
          </w:tcPr>
          <w:p w14:paraId="6899048D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  <w:u w:val="none"/>
              </w:rPr>
            </w:pPr>
          </w:p>
        </w:tc>
        <w:tc>
          <w:tcPr>
            <w:tcW w:w="1282" w:type="dxa"/>
            <w:gridSpan w:val="2"/>
            <w:tcMar>
              <w:left w:w="57" w:type="dxa"/>
              <w:right w:w="57" w:type="dxa"/>
            </w:tcMar>
            <w:vAlign w:val="center"/>
          </w:tcPr>
          <w:p w14:paraId="6A23772E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u w:val="none"/>
              </w:rPr>
              <w:t>学院</w:t>
            </w:r>
          </w:p>
        </w:tc>
        <w:tc>
          <w:tcPr>
            <w:tcW w:w="2755" w:type="dxa"/>
            <w:gridSpan w:val="2"/>
            <w:tcMar>
              <w:left w:w="57" w:type="dxa"/>
              <w:right w:w="57" w:type="dxa"/>
            </w:tcMar>
            <w:vAlign w:val="center"/>
          </w:tcPr>
          <w:p w14:paraId="4FBA20AE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  <w:u w:val="none"/>
              </w:rPr>
            </w:pPr>
          </w:p>
        </w:tc>
      </w:tr>
      <w:tr w14:paraId="6F74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tblHeader/>
        </w:trPr>
        <w:tc>
          <w:tcPr>
            <w:tcW w:w="3159" w:type="dxa"/>
            <w:gridSpan w:val="3"/>
            <w:tcMar>
              <w:left w:w="57" w:type="dxa"/>
              <w:right w:w="57" w:type="dxa"/>
            </w:tcMar>
            <w:vAlign w:val="center"/>
          </w:tcPr>
          <w:p w14:paraId="30718D7A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u w:val="none"/>
              </w:rPr>
              <w:t>申请原因</w:t>
            </w:r>
          </w:p>
        </w:tc>
        <w:tc>
          <w:tcPr>
            <w:tcW w:w="11661" w:type="dxa"/>
            <w:gridSpan w:val="10"/>
            <w:tcMar>
              <w:left w:w="57" w:type="dxa"/>
              <w:right w:w="57" w:type="dxa"/>
            </w:tcMar>
            <w:vAlign w:val="center"/>
          </w:tcPr>
          <w:p w14:paraId="31658BCC">
            <w:pPr>
              <w:spacing w:line="300" w:lineRule="exact"/>
              <w:jc w:val="left"/>
              <w:rPr>
                <w:rFonts w:hint="eastAsia" w:ascii="仿宋_GB2312" w:eastAsia="仿宋_GB2312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u w:val="none"/>
              </w:rPr>
              <w:t xml:space="preserve">□培养计划变更  </w:t>
            </w:r>
            <w:r>
              <w:rPr>
                <w:rFonts w:ascii="仿宋_GB2312" w:hAnsi="宋体" w:eastAsia="仿宋_GB2312" w:cs="宋体"/>
                <w:szCs w:val="21"/>
                <w:u w:val="non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szCs w:val="21"/>
                <w:u w:val="none"/>
              </w:rPr>
              <w:t xml:space="preserve"> □专业调整 </w:t>
            </w:r>
            <w:r>
              <w:rPr>
                <w:rFonts w:hint="eastAsia" w:ascii="仿宋_GB2312" w:hAnsi="Times New Roman" w:eastAsia="仿宋_GB2312" w:cs="仿宋_GB2312"/>
                <w:kern w:val="0"/>
                <w:szCs w:val="21"/>
                <w:u w:val="none"/>
              </w:rPr>
              <w:t xml:space="preserve"> </w:t>
            </w:r>
            <w:r>
              <w:rPr>
                <w:rFonts w:ascii="仿宋_GB2312" w:hAnsi="Times New Roman" w:eastAsia="仿宋_GB2312" w:cs="仿宋_GB2312"/>
                <w:kern w:val="0"/>
                <w:szCs w:val="21"/>
                <w:u w:val="none"/>
              </w:rPr>
              <w:t xml:space="preserve">     </w:t>
            </w:r>
            <w:r>
              <w:rPr>
                <w:rFonts w:hint="eastAsia" w:ascii="仿宋_GB2312" w:hAnsi="Times New Roman" w:eastAsia="仿宋_GB2312" w:cs="仿宋_GB2312"/>
                <w:kern w:val="0"/>
                <w:szCs w:val="21"/>
                <w:u w:val="non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Cs w:val="21"/>
                <w:u w:val="none"/>
              </w:rPr>
              <w:t>□</w:t>
            </w:r>
            <w:r>
              <w:rPr>
                <w:rFonts w:hint="eastAsia" w:ascii="仿宋_GB2312" w:hAnsi="Times New Roman" w:eastAsia="仿宋_GB2312" w:cs="黑体"/>
                <w:kern w:val="0"/>
                <w:szCs w:val="21"/>
                <w:u w:val="none"/>
              </w:rPr>
              <w:t>转学入、</w:t>
            </w:r>
            <w:r>
              <w:rPr>
                <w:rFonts w:hint="eastAsia" w:ascii="仿宋_GB2312" w:hAnsi="Times New Roman" w:eastAsia="仿宋_GB2312" w:cs="仿宋_GB2312"/>
                <w:kern w:val="0"/>
                <w:szCs w:val="21"/>
                <w:u w:val="none"/>
              </w:rPr>
              <w:t>校际交流</w:t>
            </w:r>
            <w:r>
              <w:rPr>
                <w:rFonts w:hint="eastAsia" w:ascii="仿宋_GB2312" w:hAnsi="宋体" w:eastAsia="仿宋_GB2312" w:cs="宋体"/>
                <w:szCs w:val="21"/>
                <w:u w:val="none"/>
              </w:rPr>
              <w:t xml:space="preserve">  </w:t>
            </w:r>
            <w:r>
              <w:rPr>
                <w:rFonts w:ascii="仿宋_GB2312" w:hAnsi="宋体" w:eastAsia="仿宋_GB2312" w:cs="宋体"/>
                <w:szCs w:val="21"/>
                <w:u w:val="non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Cs w:val="21"/>
                <w:u w:val="none"/>
              </w:rPr>
              <w:t xml:space="preserve">       □</w:t>
            </w:r>
            <w:r>
              <w:rPr>
                <w:rFonts w:hint="eastAsia" w:ascii="仿宋_GB2312" w:hAnsi="宋体" w:eastAsia="仿宋_GB2312" w:cs="宋体"/>
                <w:szCs w:val="21"/>
                <w:u w:val="none"/>
                <w:lang w:val="en-US" w:eastAsia="zh-CN"/>
              </w:rPr>
              <w:t xml:space="preserve">退役复学          </w:t>
            </w:r>
            <w:r>
              <w:rPr>
                <w:rFonts w:hint="eastAsia" w:ascii="仿宋_GB2312" w:hAnsi="宋体" w:eastAsia="仿宋_GB2312" w:cs="宋体"/>
                <w:szCs w:val="21"/>
                <w:u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Cs w:val="21"/>
                <w:u w:val="none"/>
              </w:rPr>
              <w:t>其它</w:t>
            </w:r>
          </w:p>
        </w:tc>
      </w:tr>
      <w:tr w14:paraId="2EACB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tblHeader/>
        </w:trPr>
        <w:tc>
          <w:tcPr>
            <w:tcW w:w="6336" w:type="dxa"/>
            <w:gridSpan w:val="6"/>
            <w:tcMar>
              <w:left w:w="57" w:type="dxa"/>
              <w:right w:w="57" w:type="dxa"/>
            </w:tcMar>
            <w:vAlign w:val="center"/>
          </w:tcPr>
          <w:p w14:paraId="627B200D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u w:val="none"/>
              </w:rPr>
              <w:t>替代课程（已修课程）</w:t>
            </w:r>
          </w:p>
        </w:tc>
        <w:tc>
          <w:tcPr>
            <w:tcW w:w="6213" w:type="dxa"/>
            <w:gridSpan w:val="6"/>
            <w:tcMar>
              <w:left w:w="57" w:type="dxa"/>
              <w:right w:w="57" w:type="dxa"/>
            </w:tcMar>
            <w:vAlign w:val="center"/>
          </w:tcPr>
          <w:p w14:paraId="5360023D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u w:val="none"/>
              </w:rPr>
              <w:t>被替代课程</w:t>
            </w:r>
          </w:p>
        </w:tc>
        <w:tc>
          <w:tcPr>
            <w:tcW w:w="227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435ABC9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u w:val="none"/>
                <w:lang w:val="en-US" w:eastAsia="zh-CN"/>
              </w:rPr>
              <w:t>开课单位</w:t>
            </w:r>
            <w:r>
              <w:rPr>
                <w:rFonts w:hint="eastAsia" w:ascii="仿宋_GB2312" w:eastAsia="仿宋_GB2312"/>
                <w:b/>
                <w:bCs/>
                <w:szCs w:val="21"/>
                <w:u w:val="none"/>
              </w:rPr>
              <w:t>审核情况</w:t>
            </w:r>
          </w:p>
        </w:tc>
      </w:tr>
      <w:tr w14:paraId="2638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tblHeader/>
        </w:trPr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3051D59C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u w:val="none"/>
              </w:rPr>
              <w:t>课程代码</w:t>
            </w:r>
          </w:p>
        </w:tc>
        <w:tc>
          <w:tcPr>
            <w:tcW w:w="2938" w:type="dxa"/>
            <w:gridSpan w:val="2"/>
            <w:tcMar>
              <w:left w:w="57" w:type="dxa"/>
              <w:right w:w="57" w:type="dxa"/>
            </w:tcMar>
            <w:vAlign w:val="center"/>
          </w:tcPr>
          <w:p w14:paraId="24EE3500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u w:val="none"/>
              </w:rPr>
              <w:t>课程名称</w:t>
            </w:r>
          </w:p>
        </w:tc>
        <w:tc>
          <w:tcPr>
            <w:tcW w:w="926" w:type="dxa"/>
            <w:tcMar>
              <w:left w:w="57" w:type="dxa"/>
              <w:right w:w="57" w:type="dxa"/>
            </w:tcMar>
            <w:vAlign w:val="center"/>
          </w:tcPr>
          <w:p w14:paraId="570455F2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u w:val="none"/>
              </w:rPr>
              <w:t>学分</w:t>
            </w: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14:paraId="4B567CB8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u w:val="none"/>
              </w:rPr>
              <w:t>成绩</w:t>
            </w:r>
          </w:p>
        </w:tc>
        <w:tc>
          <w:tcPr>
            <w:tcW w:w="1570" w:type="dxa"/>
            <w:gridSpan w:val="2"/>
            <w:tcMar>
              <w:left w:w="57" w:type="dxa"/>
              <w:right w:w="57" w:type="dxa"/>
            </w:tcMar>
            <w:vAlign w:val="center"/>
          </w:tcPr>
          <w:p w14:paraId="469F1B84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u w:val="none"/>
              </w:rPr>
              <w:t>课程代码</w:t>
            </w:r>
          </w:p>
        </w:tc>
        <w:tc>
          <w:tcPr>
            <w:tcW w:w="2877" w:type="dxa"/>
            <w:tcMar>
              <w:left w:w="57" w:type="dxa"/>
              <w:right w:w="57" w:type="dxa"/>
            </w:tcMar>
            <w:vAlign w:val="center"/>
          </w:tcPr>
          <w:p w14:paraId="4AA26F7C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u w:val="none"/>
              </w:rPr>
              <w:t>课程名称</w:t>
            </w:r>
          </w:p>
        </w:tc>
        <w:tc>
          <w:tcPr>
            <w:tcW w:w="948" w:type="dxa"/>
            <w:tcMar>
              <w:left w:w="57" w:type="dxa"/>
              <w:right w:w="57" w:type="dxa"/>
            </w:tcMar>
            <w:vAlign w:val="center"/>
          </w:tcPr>
          <w:p w14:paraId="44E45B09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u w:val="none"/>
              </w:rPr>
              <w:t>学分</w:t>
            </w:r>
          </w:p>
        </w:tc>
        <w:tc>
          <w:tcPr>
            <w:tcW w:w="818" w:type="dxa"/>
            <w:gridSpan w:val="2"/>
            <w:tcMar>
              <w:left w:w="57" w:type="dxa"/>
              <w:right w:w="57" w:type="dxa"/>
            </w:tcMar>
            <w:vAlign w:val="center"/>
          </w:tcPr>
          <w:p w14:paraId="77354BE5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u w:val="none"/>
                <w:lang w:val="en-US" w:eastAsia="zh-CN"/>
              </w:rPr>
              <w:t>成绩</w:t>
            </w:r>
          </w:p>
        </w:tc>
        <w:tc>
          <w:tcPr>
            <w:tcW w:w="2271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4271B70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  <w:u w:val="none"/>
              </w:rPr>
            </w:pPr>
          </w:p>
        </w:tc>
      </w:tr>
      <w:tr w14:paraId="7798B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3A57CADA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2938" w:type="dxa"/>
            <w:gridSpan w:val="2"/>
            <w:tcMar>
              <w:left w:w="57" w:type="dxa"/>
              <w:right w:w="57" w:type="dxa"/>
            </w:tcMar>
            <w:vAlign w:val="center"/>
          </w:tcPr>
          <w:p w14:paraId="131FB962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926" w:type="dxa"/>
            <w:tcMar>
              <w:left w:w="57" w:type="dxa"/>
              <w:right w:w="57" w:type="dxa"/>
            </w:tcMar>
            <w:vAlign w:val="center"/>
          </w:tcPr>
          <w:p w14:paraId="0ED78C3C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14:paraId="2416491E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1570" w:type="dxa"/>
            <w:gridSpan w:val="2"/>
            <w:tcMar>
              <w:left w:w="57" w:type="dxa"/>
              <w:right w:w="57" w:type="dxa"/>
            </w:tcMar>
            <w:vAlign w:val="center"/>
          </w:tcPr>
          <w:p w14:paraId="42F3C2CC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2877" w:type="dxa"/>
            <w:tcMar>
              <w:left w:w="57" w:type="dxa"/>
              <w:right w:w="57" w:type="dxa"/>
            </w:tcMar>
            <w:vAlign w:val="center"/>
          </w:tcPr>
          <w:p w14:paraId="67C20CE0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948" w:type="dxa"/>
            <w:tcMar>
              <w:left w:w="57" w:type="dxa"/>
              <w:right w:w="57" w:type="dxa"/>
            </w:tcMar>
            <w:vAlign w:val="center"/>
          </w:tcPr>
          <w:p w14:paraId="6D5DF679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818" w:type="dxa"/>
            <w:gridSpan w:val="2"/>
            <w:tcMar>
              <w:left w:w="57" w:type="dxa"/>
              <w:right w:w="57" w:type="dxa"/>
            </w:tcMar>
            <w:vAlign w:val="center"/>
          </w:tcPr>
          <w:p w14:paraId="001D2A5F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  <w:vAlign w:val="center"/>
          </w:tcPr>
          <w:p w14:paraId="380E46BA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u w:val="none"/>
              </w:rPr>
              <w:t>□同意   □不同意</w:t>
            </w:r>
          </w:p>
        </w:tc>
      </w:tr>
      <w:tr w14:paraId="1D1C9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2996312B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2938" w:type="dxa"/>
            <w:gridSpan w:val="2"/>
            <w:tcMar>
              <w:left w:w="57" w:type="dxa"/>
              <w:right w:w="57" w:type="dxa"/>
            </w:tcMar>
            <w:vAlign w:val="center"/>
          </w:tcPr>
          <w:p w14:paraId="0CC259AA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926" w:type="dxa"/>
            <w:tcMar>
              <w:left w:w="57" w:type="dxa"/>
              <w:right w:w="57" w:type="dxa"/>
            </w:tcMar>
            <w:vAlign w:val="center"/>
          </w:tcPr>
          <w:p w14:paraId="37D4C95F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14:paraId="53D78A69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1570" w:type="dxa"/>
            <w:gridSpan w:val="2"/>
            <w:tcMar>
              <w:left w:w="57" w:type="dxa"/>
              <w:right w:w="57" w:type="dxa"/>
            </w:tcMar>
            <w:vAlign w:val="center"/>
          </w:tcPr>
          <w:p w14:paraId="2C22230D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2877" w:type="dxa"/>
            <w:tcMar>
              <w:left w:w="57" w:type="dxa"/>
              <w:right w:w="57" w:type="dxa"/>
            </w:tcMar>
            <w:vAlign w:val="center"/>
          </w:tcPr>
          <w:p w14:paraId="7EB77511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948" w:type="dxa"/>
            <w:tcMar>
              <w:left w:w="57" w:type="dxa"/>
              <w:right w:w="57" w:type="dxa"/>
            </w:tcMar>
            <w:vAlign w:val="center"/>
          </w:tcPr>
          <w:p w14:paraId="2DC19FD8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818" w:type="dxa"/>
            <w:gridSpan w:val="2"/>
            <w:tcMar>
              <w:left w:w="57" w:type="dxa"/>
              <w:right w:w="57" w:type="dxa"/>
            </w:tcMar>
            <w:vAlign w:val="center"/>
          </w:tcPr>
          <w:p w14:paraId="4CEB13D0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  <w:vAlign w:val="center"/>
          </w:tcPr>
          <w:p w14:paraId="47C7339F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u w:val="none"/>
              </w:rPr>
              <w:t>□同意   □不同意</w:t>
            </w:r>
          </w:p>
        </w:tc>
      </w:tr>
      <w:tr w14:paraId="164EB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14A51BBC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2938" w:type="dxa"/>
            <w:gridSpan w:val="2"/>
            <w:tcMar>
              <w:left w:w="57" w:type="dxa"/>
              <w:right w:w="57" w:type="dxa"/>
            </w:tcMar>
            <w:vAlign w:val="center"/>
          </w:tcPr>
          <w:p w14:paraId="06ACD064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926" w:type="dxa"/>
            <w:tcMar>
              <w:left w:w="57" w:type="dxa"/>
              <w:right w:w="57" w:type="dxa"/>
            </w:tcMar>
            <w:vAlign w:val="center"/>
          </w:tcPr>
          <w:p w14:paraId="3FD4C775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14:paraId="23FB371F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1570" w:type="dxa"/>
            <w:gridSpan w:val="2"/>
            <w:tcMar>
              <w:left w:w="57" w:type="dxa"/>
              <w:right w:w="57" w:type="dxa"/>
            </w:tcMar>
            <w:vAlign w:val="center"/>
          </w:tcPr>
          <w:p w14:paraId="5C26C31C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2877" w:type="dxa"/>
            <w:tcMar>
              <w:left w:w="57" w:type="dxa"/>
              <w:right w:w="57" w:type="dxa"/>
            </w:tcMar>
            <w:vAlign w:val="center"/>
          </w:tcPr>
          <w:p w14:paraId="17F506F2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948" w:type="dxa"/>
            <w:tcMar>
              <w:left w:w="57" w:type="dxa"/>
              <w:right w:w="57" w:type="dxa"/>
            </w:tcMar>
            <w:vAlign w:val="center"/>
          </w:tcPr>
          <w:p w14:paraId="6CAC7930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818" w:type="dxa"/>
            <w:gridSpan w:val="2"/>
            <w:tcMar>
              <w:left w:w="57" w:type="dxa"/>
              <w:right w:w="57" w:type="dxa"/>
            </w:tcMar>
            <w:vAlign w:val="center"/>
          </w:tcPr>
          <w:p w14:paraId="7DAE65BA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  <w:vAlign w:val="center"/>
          </w:tcPr>
          <w:p w14:paraId="10D1E232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u w:val="none"/>
              </w:rPr>
              <w:t>□同意   □不同意</w:t>
            </w:r>
          </w:p>
        </w:tc>
      </w:tr>
      <w:tr w14:paraId="5ECD6D19">
        <w:trPr>
          <w:trHeight w:val="510" w:hRule="exact"/>
        </w:trPr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348AA79C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2938" w:type="dxa"/>
            <w:gridSpan w:val="2"/>
            <w:tcMar>
              <w:left w:w="57" w:type="dxa"/>
              <w:right w:w="57" w:type="dxa"/>
            </w:tcMar>
            <w:vAlign w:val="center"/>
          </w:tcPr>
          <w:p w14:paraId="7776BA43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926" w:type="dxa"/>
            <w:tcMar>
              <w:left w:w="57" w:type="dxa"/>
              <w:right w:w="57" w:type="dxa"/>
            </w:tcMar>
            <w:vAlign w:val="center"/>
          </w:tcPr>
          <w:p w14:paraId="4C120403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14:paraId="357F6CB9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1570" w:type="dxa"/>
            <w:gridSpan w:val="2"/>
            <w:tcMar>
              <w:left w:w="57" w:type="dxa"/>
              <w:right w:w="57" w:type="dxa"/>
            </w:tcMar>
            <w:vAlign w:val="center"/>
          </w:tcPr>
          <w:p w14:paraId="41BDA40D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2877" w:type="dxa"/>
            <w:tcMar>
              <w:left w:w="57" w:type="dxa"/>
              <w:right w:w="57" w:type="dxa"/>
            </w:tcMar>
            <w:vAlign w:val="center"/>
          </w:tcPr>
          <w:p w14:paraId="3EA25C15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948" w:type="dxa"/>
            <w:tcMar>
              <w:left w:w="57" w:type="dxa"/>
              <w:right w:w="57" w:type="dxa"/>
            </w:tcMar>
            <w:vAlign w:val="center"/>
          </w:tcPr>
          <w:p w14:paraId="58D9B066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818" w:type="dxa"/>
            <w:gridSpan w:val="2"/>
            <w:tcMar>
              <w:left w:w="57" w:type="dxa"/>
              <w:right w:w="57" w:type="dxa"/>
            </w:tcMar>
            <w:vAlign w:val="center"/>
          </w:tcPr>
          <w:p w14:paraId="4A8D9778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  <w:vAlign w:val="center"/>
          </w:tcPr>
          <w:p w14:paraId="25978346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u w:val="none"/>
              </w:rPr>
              <w:t>□同意   □不同意</w:t>
            </w:r>
          </w:p>
        </w:tc>
      </w:tr>
      <w:tr w14:paraId="37FF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22CFEB6A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2938" w:type="dxa"/>
            <w:gridSpan w:val="2"/>
            <w:tcMar>
              <w:left w:w="57" w:type="dxa"/>
              <w:right w:w="57" w:type="dxa"/>
            </w:tcMar>
            <w:vAlign w:val="center"/>
          </w:tcPr>
          <w:p w14:paraId="01E6EE30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926" w:type="dxa"/>
            <w:tcMar>
              <w:left w:w="57" w:type="dxa"/>
              <w:right w:w="57" w:type="dxa"/>
            </w:tcMar>
            <w:vAlign w:val="center"/>
          </w:tcPr>
          <w:p w14:paraId="261EBD59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14:paraId="7FE4B976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1570" w:type="dxa"/>
            <w:gridSpan w:val="2"/>
            <w:tcMar>
              <w:left w:w="57" w:type="dxa"/>
              <w:right w:w="57" w:type="dxa"/>
            </w:tcMar>
            <w:vAlign w:val="center"/>
          </w:tcPr>
          <w:p w14:paraId="3E2EC9CF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2877" w:type="dxa"/>
            <w:tcMar>
              <w:left w:w="57" w:type="dxa"/>
              <w:right w:w="57" w:type="dxa"/>
            </w:tcMar>
            <w:vAlign w:val="center"/>
          </w:tcPr>
          <w:p w14:paraId="78A418CA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948" w:type="dxa"/>
            <w:tcMar>
              <w:left w:w="57" w:type="dxa"/>
              <w:right w:w="57" w:type="dxa"/>
            </w:tcMar>
            <w:vAlign w:val="center"/>
          </w:tcPr>
          <w:p w14:paraId="2BAC1467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818" w:type="dxa"/>
            <w:gridSpan w:val="2"/>
            <w:tcMar>
              <w:left w:w="57" w:type="dxa"/>
              <w:right w:w="57" w:type="dxa"/>
            </w:tcMar>
            <w:vAlign w:val="center"/>
          </w:tcPr>
          <w:p w14:paraId="55417874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u w:val="none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  <w:vAlign w:val="center"/>
          </w:tcPr>
          <w:p w14:paraId="013BA897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u w:val="none"/>
              </w:rPr>
              <w:t>□同意   □不同意</w:t>
            </w:r>
          </w:p>
        </w:tc>
      </w:tr>
      <w:tr w14:paraId="6B22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1" w:hRule="exact"/>
        </w:trPr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427FDE6E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u w:val="none"/>
                <w:lang w:val="en-US" w:eastAsia="zh-CN"/>
              </w:rPr>
              <w:t>审核</w:t>
            </w:r>
            <w:r>
              <w:rPr>
                <w:rFonts w:hint="eastAsia" w:ascii="仿宋_GB2312" w:eastAsia="仿宋_GB2312"/>
                <w:b/>
                <w:bCs/>
                <w:szCs w:val="21"/>
                <w:u w:val="none"/>
              </w:rPr>
              <w:t>意见</w:t>
            </w:r>
          </w:p>
        </w:tc>
        <w:tc>
          <w:tcPr>
            <w:tcW w:w="13293" w:type="dxa"/>
            <w:gridSpan w:val="11"/>
            <w:tcMar>
              <w:left w:w="57" w:type="dxa"/>
              <w:right w:w="57" w:type="dxa"/>
            </w:tcMar>
            <w:vAlign w:val="center"/>
          </w:tcPr>
          <w:p w14:paraId="5BC4D31F">
            <w:pPr>
              <w:spacing w:line="300" w:lineRule="exact"/>
              <w:rPr>
                <w:rFonts w:hint="eastAsia" w:ascii="仿宋_GB2312" w:eastAsia="仿宋_GB2312"/>
                <w:szCs w:val="21"/>
                <w:u w:val="none"/>
              </w:rPr>
            </w:pPr>
            <w:r>
              <w:rPr>
                <w:rFonts w:hint="eastAsia" w:ascii="仿宋_GB2312" w:eastAsia="仿宋_GB2312"/>
                <w:szCs w:val="21"/>
                <w:u w:val="none"/>
                <w:lang w:val="en-US" w:eastAsia="zh-CN"/>
              </w:rPr>
              <w:t>教学副院长（开课单位分管副处长）签名：</w:t>
            </w:r>
            <w:r>
              <w:rPr>
                <w:rFonts w:hint="eastAsia" w:ascii="仿宋_GB2312" w:eastAsia="仿宋_GB2312"/>
                <w:szCs w:val="21"/>
                <w:u w:val="none"/>
              </w:rPr>
              <w:t xml:space="preserve">          </w:t>
            </w:r>
            <w:r>
              <w:rPr>
                <w:rFonts w:ascii="仿宋_GB2312" w:eastAsia="仿宋_GB2312"/>
                <w:szCs w:val="21"/>
                <w:u w:val="none"/>
              </w:rPr>
              <w:t xml:space="preserve">                 </w:t>
            </w:r>
            <w:r>
              <w:rPr>
                <w:rFonts w:hint="eastAsia" w:ascii="仿宋_GB2312" w:eastAsia="仿宋_GB2312"/>
                <w:szCs w:val="21"/>
                <w:u w:val="none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szCs w:val="21"/>
                <w:u w:val="none"/>
              </w:rPr>
              <w:t>学院</w:t>
            </w:r>
            <w:r>
              <w:rPr>
                <w:rFonts w:hint="eastAsia" w:ascii="仿宋_GB2312" w:eastAsia="仿宋_GB2312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u w:val="none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szCs w:val="21"/>
                <w:u w:val="none"/>
                <w:lang w:eastAsia="zh-CN"/>
              </w:rPr>
              <w:t>）</w:t>
            </w:r>
            <w:r>
              <w:rPr>
                <w:rFonts w:hint="eastAsia" w:ascii="仿宋_GB2312" w:eastAsia="仿宋_GB2312"/>
                <w:szCs w:val="21"/>
                <w:u w:val="none"/>
              </w:rPr>
              <w:t xml:space="preserve">公章    </w:t>
            </w:r>
            <w:r>
              <w:rPr>
                <w:rFonts w:ascii="仿宋_GB2312" w:eastAsia="仿宋_GB2312"/>
                <w:szCs w:val="21"/>
                <w:u w:val="none"/>
              </w:rPr>
              <w:t xml:space="preserve">       </w:t>
            </w:r>
            <w:r>
              <w:rPr>
                <w:rFonts w:hint="eastAsia" w:ascii="仿宋_GB2312" w:eastAsia="仿宋_GB2312"/>
                <w:szCs w:val="21"/>
                <w:u w:val="none"/>
              </w:rPr>
              <w:t xml:space="preserve">    年   月   日</w:t>
            </w:r>
          </w:p>
        </w:tc>
      </w:tr>
      <w:tr w14:paraId="312C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</w:trPr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32815C53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u w:val="none"/>
              </w:rPr>
              <w:t>教务处意见</w:t>
            </w:r>
          </w:p>
        </w:tc>
        <w:tc>
          <w:tcPr>
            <w:tcW w:w="13293" w:type="dxa"/>
            <w:gridSpan w:val="11"/>
            <w:tcMar>
              <w:left w:w="57" w:type="dxa"/>
              <w:right w:w="57" w:type="dxa"/>
            </w:tcMar>
            <w:vAlign w:val="center"/>
          </w:tcPr>
          <w:p w14:paraId="0A545B09">
            <w:pPr>
              <w:spacing w:line="300" w:lineRule="exact"/>
              <w:rPr>
                <w:rFonts w:hint="eastAsia" w:ascii="仿宋_GB2312" w:eastAsia="仿宋_GB2312"/>
                <w:szCs w:val="21"/>
                <w:u w:val="none"/>
              </w:rPr>
            </w:pPr>
            <w:r>
              <w:rPr>
                <w:rFonts w:ascii="仿宋_GB2312" w:eastAsia="仿宋_GB2312"/>
                <w:szCs w:val="21"/>
                <w:u w:val="none"/>
              </w:rPr>
              <w:t>教研科审核意见：</w:t>
            </w:r>
            <w:r>
              <w:rPr>
                <w:rFonts w:hint="eastAsia" w:ascii="仿宋_GB2312" w:eastAsia="仿宋_GB2312"/>
                <w:szCs w:val="21"/>
                <w:u w:val="none"/>
              </w:rPr>
              <w:t xml:space="preserve">                                  </w:t>
            </w:r>
            <w:r>
              <w:rPr>
                <w:rFonts w:ascii="仿宋_GB2312" w:eastAsia="仿宋_GB2312"/>
                <w:szCs w:val="21"/>
                <w:u w:val="none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  <w:u w:val="none"/>
              </w:rPr>
              <w:t xml:space="preserve">分管处长意见（签名）       </w:t>
            </w:r>
            <w:r>
              <w:rPr>
                <w:rFonts w:ascii="仿宋_GB2312" w:eastAsia="仿宋_GB2312"/>
                <w:szCs w:val="21"/>
                <w:u w:val="none"/>
              </w:rPr>
              <w:t xml:space="preserve">                          </w:t>
            </w:r>
            <w:r>
              <w:rPr>
                <w:rFonts w:hint="eastAsia" w:ascii="仿宋_GB2312" w:eastAsia="仿宋_GB2312"/>
                <w:szCs w:val="21"/>
                <w:u w:val="none"/>
              </w:rPr>
              <w:t xml:space="preserve"> 年   月   日</w:t>
            </w:r>
          </w:p>
        </w:tc>
      </w:tr>
    </w:tbl>
    <w:p w14:paraId="364D9ECB">
      <w:pPr>
        <w:pStyle w:val="2"/>
        <w:spacing w:before="0" w:after="0" w:line="320" w:lineRule="exact"/>
        <w:rPr>
          <w:rFonts w:hint="eastAsia" w:ascii="仿宋_GB2312" w:hAnsi="宋体" w:eastAsia="仿宋_GB2312" w:cs="宋体"/>
          <w:b w:val="0"/>
          <w:sz w:val="24"/>
          <w:szCs w:val="28"/>
          <w:u w:val="none"/>
        </w:rPr>
      </w:pPr>
      <w:r>
        <w:rPr>
          <w:rFonts w:hint="eastAsia" w:ascii="仿宋_GB2312" w:hAnsi="宋体" w:eastAsia="仿宋_GB2312" w:cs="宋体"/>
          <w:sz w:val="24"/>
          <w:szCs w:val="28"/>
          <w:u w:val="none"/>
        </w:rPr>
        <w:t>注：</w:t>
      </w:r>
      <w:r>
        <w:rPr>
          <w:rFonts w:hint="eastAsia" w:ascii="仿宋_GB2312" w:hAnsi="宋体" w:eastAsia="仿宋_GB2312" w:cs="宋体"/>
          <w:b w:val="0"/>
          <w:sz w:val="24"/>
          <w:szCs w:val="28"/>
          <w:u w:val="none"/>
          <w:lang w:val="en-US" w:eastAsia="zh-CN"/>
        </w:rPr>
        <w:t>1.</w:t>
      </w:r>
      <w:r>
        <w:rPr>
          <w:rFonts w:hint="eastAsia" w:ascii="仿宋_GB2312" w:hAnsi="宋体" w:eastAsia="仿宋_GB2312" w:cs="宋体"/>
          <w:b w:val="0"/>
          <w:sz w:val="24"/>
          <w:szCs w:val="28"/>
          <w:u w:val="none"/>
        </w:rPr>
        <w:t>国际交流学生及国外转入留学生课程学分替代</w:t>
      </w:r>
      <w:r>
        <w:rPr>
          <w:rFonts w:hint="eastAsia" w:ascii="仿宋_GB2312" w:hAnsi="宋体" w:eastAsia="仿宋_GB2312" w:cs="宋体"/>
          <w:b w:val="0"/>
          <w:sz w:val="24"/>
          <w:szCs w:val="28"/>
          <w:u w:val="none"/>
          <w:lang w:eastAsia="zh-CN"/>
        </w:rPr>
        <w:t>，</w:t>
      </w:r>
      <w:r>
        <w:rPr>
          <w:rFonts w:hint="eastAsia" w:ascii="仿宋_GB2312" w:hAnsi="宋体" w:eastAsia="仿宋_GB2312" w:cs="宋体"/>
          <w:b w:val="0"/>
          <w:sz w:val="24"/>
          <w:szCs w:val="28"/>
          <w:u w:val="none"/>
        </w:rPr>
        <w:t>由</w:t>
      </w:r>
      <w:r>
        <w:rPr>
          <w:rFonts w:hint="eastAsia" w:ascii="仿宋_GB2312" w:hAnsi="宋体" w:eastAsia="仿宋_GB2312" w:cs="宋体"/>
          <w:b w:val="0"/>
          <w:sz w:val="24"/>
          <w:szCs w:val="28"/>
          <w:u w:val="none"/>
          <w:lang w:val="en-US" w:eastAsia="zh-CN"/>
        </w:rPr>
        <w:t>学生所在</w:t>
      </w:r>
      <w:r>
        <w:rPr>
          <w:rFonts w:hint="eastAsia" w:ascii="仿宋_GB2312" w:hAnsi="宋体" w:eastAsia="仿宋_GB2312" w:cs="宋体"/>
          <w:b w:val="0"/>
          <w:sz w:val="24"/>
          <w:szCs w:val="28"/>
          <w:u w:val="none"/>
        </w:rPr>
        <w:t>学院与国际交流处共同</w:t>
      </w:r>
      <w:r>
        <w:rPr>
          <w:rFonts w:hint="eastAsia" w:ascii="仿宋_GB2312" w:hAnsi="宋体" w:eastAsia="仿宋_GB2312" w:cs="宋体"/>
          <w:b w:val="0"/>
          <w:sz w:val="24"/>
          <w:szCs w:val="28"/>
          <w:u w:val="none"/>
          <w:lang w:val="en-US" w:eastAsia="zh-CN"/>
        </w:rPr>
        <w:t>签署在“审核意见”栏签字并加盖公章</w:t>
      </w:r>
      <w:r>
        <w:rPr>
          <w:rFonts w:hint="eastAsia" w:ascii="仿宋_GB2312" w:hAnsi="宋体" w:eastAsia="仿宋_GB2312" w:cs="宋体"/>
          <w:b w:val="0"/>
          <w:sz w:val="24"/>
          <w:szCs w:val="28"/>
          <w:u w:val="none"/>
        </w:rPr>
        <w:t>。</w:t>
      </w:r>
    </w:p>
    <w:p w14:paraId="5A7949AE">
      <w:pPr>
        <w:ind w:firstLine="48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sz w:val="24"/>
          <w:szCs w:val="28"/>
          <w:u w:val="none"/>
          <w:lang w:val="en-US" w:eastAsia="zh-CN"/>
        </w:rPr>
        <w:t>2.课程开课单位不归属学生就读学院的，学院与开课单位共同签署“审核意见”栏签字并加盖公章。</w:t>
      </w:r>
    </w:p>
    <w:p w14:paraId="76D28F7B">
      <w:pPr>
        <w:pStyle w:val="2"/>
        <w:numPr>
          <w:ilvl w:val="0"/>
          <w:numId w:val="0"/>
        </w:numPr>
        <w:spacing w:before="0" w:after="0" w:line="320" w:lineRule="exact"/>
        <w:ind w:leftChars="228"/>
        <w:rPr>
          <w:rFonts w:hint="eastAsia" w:ascii="仿宋_GB2312" w:hAnsi="宋体" w:eastAsia="仿宋_GB2312" w:cs="宋体"/>
          <w:b w:val="0"/>
          <w:sz w:val="24"/>
          <w:szCs w:val="28"/>
          <w:u w:val="none"/>
          <w:lang w:eastAsia="zh-CN"/>
        </w:rPr>
      </w:pPr>
      <w:r>
        <w:rPr>
          <w:rFonts w:hint="eastAsia" w:ascii="仿宋_GB2312" w:hAnsi="宋体" w:eastAsia="仿宋_GB2312" w:cs="宋体"/>
          <w:b w:val="0"/>
          <w:sz w:val="24"/>
          <w:szCs w:val="28"/>
          <w:u w:val="none"/>
          <w:lang w:val="en-US" w:eastAsia="zh-CN"/>
        </w:rPr>
        <w:t>3.退役复学学生替代课程未修读，可只填写被替代课程相关信息；</w:t>
      </w:r>
      <w:r>
        <w:rPr>
          <w:rFonts w:hint="eastAsia" w:ascii="仿宋_GB2312" w:hAnsi="宋体" w:eastAsia="仿宋_GB2312" w:cs="宋体"/>
          <w:b w:val="0"/>
          <w:sz w:val="24"/>
          <w:szCs w:val="28"/>
          <w:u w:val="none"/>
        </w:rPr>
        <w:t>学院与</w:t>
      </w:r>
      <w:r>
        <w:rPr>
          <w:rFonts w:hint="eastAsia" w:ascii="仿宋_GB2312" w:hAnsi="宋体" w:eastAsia="仿宋_GB2312" w:cs="宋体"/>
          <w:b w:val="0"/>
          <w:sz w:val="24"/>
          <w:szCs w:val="28"/>
          <w:u w:val="none"/>
          <w:lang w:val="en-US" w:eastAsia="zh-CN"/>
        </w:rPr>
        <w:t>武装部共同签署在“审核意见”栏签字并加盖公章</w:t>
      </w:r>
      <w:r>
        <w:rPr>
          <w:rFonts w:hint="eastAsia" w:ascii="仿宋_GB2312" w:hAnsi="宋体" w:eastAsia="仿宋_GB2312" w:cs="宋体"/>
          <w:b w:val="0"/>
          <w:sz w:val="24"/>
          <w:szCs w:val="28"/>
          <w:u w:val="none"/>
          <w:lang w:eastAsia="zh-CN"/>
        </w:rPr>
        <w:t>。</w:t>
      </w:r>
    </w:p>
    <w:p w14:paraId="49BBBD0C">
      <w:pPr>
        <w:ind w:firstLine="480" w:firstLineChars="200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b w:val="0"/>
          <w:sz w:val="24"/>
          <w:szCs w:val="28"/>
          <w:u w:val="none"/>
          <w:lang w:val="en-US" w:eastAsia="zh-CN"/>
        </w:rPr>
        <w:t>4.开课单位审核，由课程归属所在单位勾选。</w:t>
      </w:r>
    </w:p>
    <w:p w14:paraId="2C928F2D">
      <w:pPr>
        <w:pStyle w:val="2"/>
        <w:numPr>
          <w:ilvl w:val="0"/>
          <w:numId w:val="0"/>
        </w:numPr>
        <w:spacing w:before="0" w:after="0" w:line="320" w:lineRule="exact"/>
        <w:ind w:leftChars="228"/>
        <w:rPr>
          <w:rFonts w:hint="default"/>
          <w:lang w:val="en-US"/>
        </w:rPr>
      </w:pPr>
      <w:r>
        <w:rPr>
          <w:rFonts w:hint="eastAsia" w:ascii="仿宋_GB2312" w:hAnsi="宋体" w:eastAsia="仿宋_GB2312" w:cs="宋体"/>
          <w:b w:val="0"/>
          <w:sz w:val="24"/>
          <w:szCs w:val="28"/>
          <w:u w:val="none"/>
          <w:lang w:val="en-US" w:eastAsia="zh-CN"/>
        </w:rPr>
        <w:t>5.已纳入学校替代库课程及专业选修课、公共选修课无需填写该表。</w:t>
      </w:r>
    </w:p>
    <w:p w14:paraId="6CD30A6E"/>
    <w:sectPr>
      <w:pgSz w:w="16838" w:h="11906" w:orient="landscape"/>
      <w:pgMar w:top="1230" w:right="1440" w:bottom="123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OTkwZTRjMTYyYTQwYmE2NDRiZDk1YWVlNTZlMTkifQ=="/>
  </w:docVars>
  <w:rsids>
    <w:rsidRoot w:val="00000000"/>
    <w:rsid w:val="0E2903FD"/>
    <w:rsid w:val="36C17D78"/>
    <w:rsid w:val="BE5F9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413</Characters>
  <Lines>0</Lines>
  <Paragraphs>0</Paragraphs>
  <TotalTime>0</TotalTime>
  <ScaleCrop>false</ScaleCrop>
  <LinksUpToDate>false</LinksUpToDate>
  <CharactersWithSpaces>606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2023-05-04T16:01:00Z</dcterms:created>
  <dc:creator>QQ</dc:creator>
  <cp:lastModifiedBy>VISION</cp:lastModifiedBy>
  <dcterms:modified xsi:type="dcterms:W3CDTF">2025-04-27T16:27:46Z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F8031F743B47C11A82EA0D6867C48DD6_43</vt:lpwstr>
  </property>
</Properties>
</file>